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E646E" w14:textId="77777777" w:rsidR="007224A3" w:rsidRDefault="00143548">
      <w:r>
        <w:t>Card Alerts &amp; Card Blocking and Unblocking</w:t>
      </w:r>
    </w:p>
    <w:p w14:paraId="536FAF1E" w14:textId="77777777" w:rsidR="00143548" w:rsidRDefault="008E77E6">
      <w:r>
        <w:t>One of the new features you have in online banking is the ability to block and unblock your debit card.</w:t>
      </w:r>
    </w:p>
    <w:p w14:paraId="7E9E05F5" w14:textId="4404E063" w:rsidR="008E77E6" w:rsidRDefault="008E77E6">
      <w:r>
        <w:t>This allows you to</w:t>
      </w:r>
      <w:r w:rsidR="000B106E">
        <w:t xml:space="preserve"> </w:t>
      </w:r>
      <w:r>
        <w:t>temporarily restrict the use of your debit card</w:t>
      </w:r>
      <w:r w:rsidR="000B106E">
        <w:t xml:space="preserve"> easily;</w:t>
      </w:r>
      <w:r>
        <w:t xml:space="preserve"> if it’s misplaced or left at a restaurant for example by accident.</w:t>
      </w:r>
    </w:p>
    <w:p w14:paraId="0F579612" w14:textId="77777777" w:rsidR="008E77E6" w:rsidRDefault="008E77E6">
      <w:r>
        <w:t>To Block or Unblock your card, login to online banking and click the card account listed at the bottom of the accounts page.</w:t>
      </w:r>
    </w:p>
    <w:p w14:paraId="2E24F300" w14:textId="77777777" w:rsidR="008E77E6" w:rsidRDefault="008E77E6">
      <w:r>
        <w:rPr>
          <w:noProof/>
        </w:rPr>
        <w:drawing>
          <wp:inline distT="0" distB="0" distL="0" distR="0" wp14:anchorId="1E0B7769" wp14:editId="38F0B4F6">
            <wp:extent cx="4466667" cy="266666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66667" cy="2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B2542" w14:textId="3EEEA792" w:rsidR="008E77E6" w:rsidRDefault="008E77E6">
      <w:r>
        <w:t xml:space="preserve">If the card is currently active/unblocked, you will see the block option at the bottom right of the next screen.  </w:t>
      </w:r>
      <w:r w:rsidR="00C66388">
        <w:t>Clicking Block Card</w:t>
      </w:r>
      <w:r>
        <w:t xml:space="preserve"> will block your card instantly.  If the card is currently blocked, Unblock Card will show in the same location.  Unblocking your card will work in real time as well.</w:t>
      </w:r>
      <w:r w:rsidR="000B106E" w:rsidRPr="000B106E">
        <w:rPr>
          <w:noProof/>
        </w:rPr>
        <w:t xml:space="preserve"> </w:t>
      </w:r>
      <w:r w:rsidR="000B106E">
        <w:rPr>
          <w:noProof/>
        </w:rPr>
        <w:drawing>
          <wp:inline distT="0" distB="0" distL="0" distR="0" wp14:anchorId="2369764C" wp14:editId="64F9A2D9">
            <wp:extent cx="5943600" cy="215201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14226" w14:textId="1FA4A3D0" w:rsidR="008E77E6" w:rsidRDefault="008E77E6"/>
    <w:p w14:paraId="41F3783B" w14:textId="77777777" w:rsidR="005007AF" w:rsidRDefault="005007AF"/>
    <w:p w14:paraId="345853C3" w14:textId="77777777" w:rsidR="005007AF" w:rsidRDefault="005007AF">
      <w:r>
        <w:t>Card Alerts</w:t>
      </w:r>
    </w:p>
    <w:p w14:paraId="3B9241FF" w14:textId="77777777" w:rsidR="005007AF" w:rsidRDefault="005007AF">
      <w:r>
        <w:t>You can also set up card alerts in online banking.  Click accounts in the menu on the left then card alerts.</w:t>
      </w:r>
    </w:p>
    <w:p w14:paraId="74FAAB86" w14:textId="70964873" w:rsidR="005007AF" w:rsidRDefault="000B106E">
      <w:r>
        <w:rPr>
          <w:noProof/>
        </w:rPr>
        <w:lastRenderedPageBreak/>
        <w:drawing>
          <wp:inline distT="0" distB="0" distL="0" distR="0" wp14:anchorId="506644BC" wp14:editId="35A57AF8">
            <wp:extent cx="5943600" cy="5426710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2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3365B" w14:textId="07C346DD" w:rsidR="005007AF" w:rsidRDefault="005007AF">
      <w:r>
        <w:t xml:space="preserve">You will need to set up an alert contact type, </w:t>
      </w:r>
      <w:r w:rsidR="000B106E">
        <w:t>email,</w:t>
      </w:r>
      <w:r>
        <w:t xml:space="preserve"> or text, and confirm the type you choose by receiving a text or email and entering the code in online banking.</w:t>
      </w:r>
    </w:p>
    <w:p w14:paraId="5D991281" w14:textId="77777777" w:rsidR="005007AF" w:rsidRDefault="005007AF">
      <w:r>
        <w:rPr>
          <w:noProof/>
        </w:rPr>
        <w:drawing>
          <wp:inline distT="0" distB="0" distL="0" distR="0" wp14:anchorId="2FA8BF4B" wp14:editId="77BF7716">
            <wp:extent cx="5943600" cy="10204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2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7C9B6" w14:textId="77777777" w:rsidR="005007AF" w:rsidRDefault="005007AF">
      <w:r>
        <w:rPr>
          <w:noProof/>
        </w:rPr>
        <w:drawing>
          <wp:inline distT="0" distB="0" distL="0" distR="0" wp14:anchorId="074874D7" wp14:editId="01B71AAD">
            <wp:extent cx="5943600" cy="13944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225B5" w14:textId="77777777" w:rsidR="005007AF" w:rsidRDefault="005007AF">
      <w:r>
        <w:rPr>
          <w:noProof/>
        </w:rPr>
        <w:lastRenderedPageBreak/>
        <w:drawing>
          <wp:inline distT="0" distB="0" distL="0" distR="0" wp14:anchorId="688705A9" wp14:editId="1EF101AF">
            <wp:extent cx="5943600" cy="1238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D5B62" w14:textId="77777777" w:rsidR="005007AF" w:rsidRDefault="005007AF">
      <w:r>
        <w:rPr>
          <w:noProof/>
        </w:rPr>
        <w:drawing>
          <wp:inline distT="0" distB="0" distL="0" distR="0" wp14:anchorId="1EDA6686" wp14:editId="3B9BF540">
            <wp:extent cx="5943600" cy="129032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79525" w14:textId="77777777" w:rsidR="005007AF" w:rsidRDefault="005007AF">
      <w:r>
        <w:t>After confirming your contact method, you will be able to select alert types.  You may create more than one alert.</w:t>
      </w:r>
    </w:p>
    <w:p w14:paraId="75717E69" w14:textId="77777777" w:rsidR="008E77E6" w:rsidRDefault="008E77E6"/>
    <w:sectPr w:rsidR="008E77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548"/>
    <w:rsid w:val="000B106E"/>
    <w:rsid w:val="00143548"/>
    <w:rsid w:val="005007AF"/>
    <w:rsid w:val="007224A3"/>
    <w:rsid w:val="008E77E6"/>
    <w:rsid w:val="00BB104B"/>
    <w:rsid w:val="00C6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8E2E9"/>
  <w15:chartTrackingRefBased/>
  <w15:docId w15:val="{8E7C102B-F685-43C3-AC7C-20F8A12D2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7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7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91611-451D-4F80-95D0-331D42491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Whitman</dc:creator>
  <cp:keywords/>
  <dc:description/>
  <cp:lastModifiedBy>Cory VenJohn</cp:lastModifiedBy>
  <cp:revision>2</cp:revision>
  <dcterms:created xsi:type="dcterms:W3CDTF">2022-04-12T16:11:00Z</dcterms:created>
  <dcterms:modified xsi:type="dcterms:W3CDTF">2022-04-12T16:11:00Z</dcterms:modified>
</cp:coreProperties>
</file>